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F14" w:rsidRPr="00C201AA" w:rsidRDefault="00051F14" w:rsidP="00051F14">
      <w:pPr>
        <w:shd w:val="clear" w:color="auto" w:fill="FFFFFF"/>
        <w:jc w:val="center"/>
        <w:rPr>
          <w:b/>
        </w:rPr>
      </w:pPr>
      <w:r w:rsidRPr="00C201AA">
        <w:rPr>
          <w:b/>
          <w:noProof/>
        </w:rPr>
        <w:drawing>
          <wp:inline distT="0" distB="0" distL="0" distR="0" wp14:anchorId="37500984" wp14:editId="1489EAEB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2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1F14" w:rsidRPr="00C201AA" w:rsidRDefault="00051F14" w:rsidP="00051F14">
      <w:pPr>
        <w:shd w:val="clear" w:color="auto" w:fill="FFFFFF"/>
        <w:jc w:val="center"/>
      </w:pPr>
      <w:r w:rsidRPr="00C201AA">
        <w:t xml:space="preserve"> У К Р А Ї Н А</w:t>
      </w:r>
    </w:p>
    <w:p w:rsidR="00051F14" w:rsidRPr="00C201AA" w:rsidRDefault="00051F14" w:rsidP="00051F14">
      <w:pPr>
        <w:jc w:val="center"/>
      </w:pPr>
      <w:r w:rsidRPr="00C201AA">
        <w:t>ЛІСОВОГРИНІВЕЦЬКИЙ ЛІЦЕЙ</w:t>
      </w:r>
    </w:p>
    <w:p w:rsidR="00051F14" w:rsidRPr="00C201AA" w:rsidRDefault="00051F14" w:rsidP="00051F14">
      <w:pPr>
        <w:jc w:val="center"/>
        <w:rPr>
          <w:lang w:val="ru-RU"/>
        </w:rPr>
      </w:pPr>
      <w:r w:rsidRPr="00C201AA">
        <w:t xml:space="preserve">ЛІСОВОГРИНІВЕЦЬКА СІЛЬСЬКА  </w:t>
      </w:r>
      <w:r w:rsidRPr="00C201AA">
        <w:rPr>
          <w:lang w:val="ru-RU"/>
        </w:rPr>
        <w:t>РАДА</w:t>
      </w:r>
    </w:p>
    <w:p w:rsidR="00051F14" w:rsidRPr="00C201AA" w:rsidRDefault="00051F14" w:rsidP="00051F14">
      <w:pPr>
        <w:jc w:val="center"/>
        <w:rPr>
          <w:lang w:val="ru-RU"/>
        </w:rPr>
      </w:pPr>
      <w:r w:rsidRPr="00C201AA">
        <w:rPr>
          <w:lang w:val="ru-RU"/>
        </w:rPr>
        <w:t>ХМЕЛЬНИЦЬКОГО РАЙОНУ</w:t>
      </w:r>
    </w:p>
    <w:p w:rsidR="00051F14" w:rsidRDefault="00051F14" w:rsidP="00051F14">
      <w:pPr>
        <w:jc w:val="center"/>
        <w:rPr>
          <w:lang w:val="ru-RU"/>
        </w:rPr>
      </w:pPr>
      <w:r w:rsidRPr="00C201AA">
        <w:rPr>
          <w:lang w:val="ru-RU"/>
        </w:rPr>
        <w:t>ХМЕЛЬНИЦЬКОЇ ОБЛАСТІ</w:t>
      </w:r>
    </w:p>
    <w:p w:rsidR="00051F14" w:rsidRDefault="00051F14" w:rsidP="00051F14">
      <w:pPr>
        <w:jc w:val="center"/>
        <w:rPr>
          <w:lang w:val="ru-RU"/>
        </w:rPr>
      </w:pPr>
    </w:p>
    <w:p w:rsidR="00051F14" w:rsidRPr="00C201AA" w:rsidRDefault="00051F14" w:rsidP="00051F14">
      <w:pPr>
        <w:jc w:val="center"/>
      </w:pPr>
      <w:r>
        <w:rPr>
          <w:lang w:val="ru-RU"/>
        </w:rPr>
        <w:t>НАКАЗ</w:t>
      </w:r>
    </w:p>
    <w:p w:rsidR="00051F14" w:rsidRPr="00C201AA" w:rsidRDefault="00051F14" w:rsidP="00051F14">
      <w:pPr>
        <w:shd w:val="clear" w:color="auto" w:fill="FFFFFF"/>
        <w:jc w:val="center"/>
      </w:pPr>
      <w:r w:rsidRPr="00C201AA">
        <w:t xml:space="preserve"> </w:t>
      </w:r>
    </w:p>
    <w:p w:rsidR="00051F14" w:rsidRPr="00C201AA" w:rsidRDefault="00051F14" w:rsidP="00051F14">
      <w:pPr>
        <w:ind w:right="-142"/>
      </w:pPr>
      <w:r>
        <w:t xml:space="preserve">17.09.2024                                                 </w:t>
      </w:r>
      <w:proofErr w:type="spellStart"/>
      <w:r>
        <w:t>с.Лісові</w:t>
      </w:r>
      <w:proofErr w:type="spellEnd"/>
      <w:r>
        <w:t xml:space="preserve"> </w:t>
      </w:r>
      <w:proofErr w:type="spellStart"/>
      <w:r>
        <w:t>Гринівці</w:t>
      </w:r>
      <w:proofErr w:type="spellEnd"/>
      <w:r w:rsidRPr="00C201AA">
        <w:t xml:space="preserve">                    </w:t>
      </w:r>
      <w:r>
        <w:t xml:space="preserve">     </w:t>
      </w:r>
      <w:r w:rsidRPr="00C201AA">
        <w:t xml:space="preserve">                     №</w:t>
      </w:r>
      <w:r>
        <w:t>6</w:t>
      </w:r>
      <w:r w:rsidR="00066472">
        <w:t>1</w:t>
      </w:r>
      <w:r>
        <w:t>-но</w:t>
      </w:r>
    </w:p>
    <w:p w:rsidR="00051F14" w:rsidRPr="00C201AA" w:rsidRDefault="00051F14" w:rsidP="00051F14">
      <w:pPr>
        <w:ind w:right="-142"/>
      </w:pPr>
      <w:r w:rsidRPr="00C201AA">
        <w:t xml:space="preserve">                  </w:t>
      </w:r>
    </w:p>
    <w:p w:rsidR="00051F14" w:rsidRDefault="00051F14" w:rsidP="00051F14">
      <w:r>
        <w:t>Про організацію та проведення</w:t>
      </w:r>
    </w:p>
    <w:p w:rsidR="00051F14" w:rsidRDefault="00051F14" w:rsidP="00051F14">
      <w:r>
        <w:t>атестації педагогічних працівників</w:t>
      </w:r>
    </w:p>
    <w:p w:rsidR="00051F14" w:rsidRDefault="00051F14" w:rsidP="00051F14">
      <w:r>
        <w:t xml:space="preserve">у 2024-2025 </w:t>
      </w:r>
      <w:proofErr w:type="spellStart"/>
      <w:r>
        <w:t>н.р</w:t>
      </w:r>
      <w:proofErr w:type="spellEnd"/>
      <w:r>
        <w:t>.</w:t>
      </w:r>
    </w:p>
    <w:p w:rsidR="00051F14" w:rsidRDefault="00051F14" w:rsidP="00051F14">
      <w:pPr>
        <w:ind w:firstLine="708"/>
      </w:pPr>
    </w:p>
    <w:p w:rsidR="00051F14" w:rsidRDefault="00051F14" w:rsidP="00051F14">
      <w:pPr>
        <w:ind w:firstLine="708"/>
        <w:jc w:val="both"/>
      </w:pPr>
      <w:r>
        <w:t>Відповідно до частини п ’</w:t>
      </w:r>
      <w:proofErr w:type="spellStart"/>
      <w:r>
        <w:t>ятої</w:t>
      </w:r>
      <w:proofErr w:type="spellEnd"/>
      <w:r>
        <w:t xml:space="preserve"> статті 50 Закону України «Про освіту», частини першої статті 48 Закону України «Про повну загальну середню освіту», наказу МОН «Про затвердження Положення про атестацію педагогічних працівників» №805 від 09.09.2022 та з метою стимулювання безперервного підвищення рівня професійної майстерності педагогічних працівників,</w:t>
      </w:r>
    </w:p>
    <w:p w:rsidR="00051F14" w:rsidRDefault="00051F14" w:rsidP="00051F14">
      <w:pPr>
        <w:jc w:val="both"/>
      </w:pPr>
    </w:p>
    <w:p w:rsidR="00051F14" w:rsidRDefault="00051F14" w:rsidP="00051F14">
      <w:r>
        <w:t>НАКАЗУЮ:</w:t>
      </w:r>
    </w:p>
    <w:p w:rsidR="00051F14" w:rsidRDefault="00051F14" w:rsidP="00051F14">
      <w:r>
        <w:t>1.Створити атестаційну комісію у складі:</w:t>
      </w:r>
    </w:p>
    <w:p w:rsidR="00051F14" w:rsidRPr="00C201AA" w:rsidRDefault="00051F14" w:rsidP="00051F14">
      <w:pPr>
        <w:pStyle w:val="a3"/>
        <w:shd w:val="clear" w:color="auto" w:fill="FFFFFF"/>
        <w:spacing w:before="0" w:beforeAutospacing="0" w:after="0" w:afterAutospacing="0" w:line="252" w:lineRule="atLeast"/>
        <w:ind w:right="-142"/>
        <w:jc w:val="both"/>
        <w:rPr>
          <w:color w:val="000000"/>
        </w:rPr>
      </w:pPr>
      <w:proofErr w:type="spellStart"/>
      <w:r w:rsidRPr="00C201AA">
        <w:rPr>
          <w:color w:val="000000"/>
        </w:rPr>
        <w:t>Т.В.Антонова</w:t>
      </w:r>
      <w:proofErr w:type="spellEnd"/>
      <w:r w:rsidRPr="00C201AA">
        <w:rPr>
          <w:color w:val="000000"/>
        </w:rPr>
        <w:t xml:space="preserve"> – голова атес</w:t>
      </w:r>
      <w:r>
        <w:rPr>
          <w:color w:val="000000"/>
        </w:rPr>
        <w:t>таційної комісії, директор</w:t>
      </w:r>
      <w:r w:rsidRPr="00C201AA">
        <w:rPr>
          <w:color w:val="000000"/>
        </w:rPr>
        <w:t>;</w:t>
      </w:r>
    </w:p>
    <w:p w:rsidR="00051F14" w:rsidRPr="00C201AA" w:rsidRDefault="00051F14" w:rsidP="00051F14">
      <w:pPr>
        <w:pStyle w:val="a3"/>
        <w:shd w:val="clear" w:color="auto" w:fill="FFFFFF"/>
        <w:spacing w:before="0" w:beforeAutospacing="0" w:after="0" w:afterAutospacing="0" w:line="252" w:lineRule="atLeast"/>
        <w:ind w:right="-142"/>
        <w:jc w:val="both"/>
        <w:rPr>
          <w:color w:val="000000"/>
        </w:rPr>
      </w:pPr>
      <w:proofErr w:type="spellStart"/>
      <w:r w:rsidRPr="00C201AA">
        <w:rPr>
          <w:color w:val="000000"/>
        </w:rPr>
        <w:t>Н.С.Лисиченко</w:t>
      </w:r>
      <w:proofErr w:type="spellEnd"/>
      <w:r w:rsidRPr="00C201AA">
        <w:rPr>
          <w:color w:val="000000"/>
        </w:rPr>
        <w:t xml:space="preserve"> – заступник голови, заступник з навчально-виховної роботи;</w:t>
      </w:r>
    </w:p>
    <w:p w:rsidR="00051F14" w:rsidRPr="00C201AA" w:rsidRDefault="00051F14" w:rsidP="00051F14">
      <w:pPr>
        <w:pStyle w:val="a3"/>
        <w:shd w:val="clear" w:color="auto" w:fill="FFFFFF"/>
        <w:spacing w:before="0" w:beforeAutospacing="0" w:after="0" w:afterAutospacing="0" w:line="252" w:lineRule="atLeast"/>
        <w:ind w:right="-142"/>
        <w:jc w:val="both"/>
        <w:rPr>
          <w:color w:val="000000"/>
        </w:rPr>
      </w:pPr>
      <w:proofErr w:type="spellStart"/>
      <w:r w:rsidRPr="00C201AA">
        <w:rPr>
          <w:color w:val="000000"/>
        </w:rPr>
        <w:t>Т.О.Жук</w:t>
      </w:r>
      <w:proofErr w:type="spellEnd"/>
      <w:r w:rsidRPr="00C201AA">
        <w:rPr>
          <w:color w:val="000000"/>
        </w:rPr>
        <w:t xml:space="preserve">- секретар комісії, педагог-організатор. </w:t>
      </w:r>
    </w:p>
    <w:p w:rsidR="00051F14" w:rsidRPr="00C201AA" w:rsidRDefault="00051F14" w:rsidP="00051F14">
      <w:pPr>
        <w:pStyle w:val="a3"/>
        <w:shd w:val="clear" w:color="auto" w:fill="FFFFFF"/>
        <w:spacing w:before="0" w:beforeAutospacing="0" w:after="0" w:afterAutospacing="0" w:line="252" w:lineRule="atLeast"/>
        <w:ind w:right="-142"/>
        <w:jc w:val="both"/>
        <w:rPr>
          <w:color w:val="000000"/>
        </w:rPr>
      </w:pPr>
      <w:r w:rsidRPr="00C201AA">
        <w:rPr>
          <w:color w:val="000000"/>
        </w:rPr>
        <w:t>Члени комісії:</w:t>
      </w:r>
    </w:p>
    <w:p w:rsidR="00051F14" w:rsidRDefault="00051F14" w:rsidP="00051F14">
      <w:pPr>
        <w:pStyle w:val="a3"/>
        <w:shd w:val="clear" w:color="auto" w:fill="FFFFFF"/>
        <w:spacing w:before="0" w:beforeAutospacing="0" w:after="0" w:afterAutospacing="0" w:line="252" w:lineRule="atLeast"/>
        <w:ind w:right="-142"/>
        <w:jc w:val="both"/>
        <w:rPr>
          <w:color w:val="000000"/>
        </w:rPr>
      </w:pPr>
      <w:proofErr w:type="spellStart"/>
      <w:r>
        <w:rPr>
          <w:color w:val="000000"/>
        </w:rPr>
        <w:t>Т.В.Клементюк</w:t>
      </w:r>
      <w:proofErr w:type="spellEnd"/>
      <w:r w:rsidRPr="00C201AA">
        <w:rPr>
          <w:color w:val="000000"/>
        </w:rPr>
        <w:t xml:space="preserve"> </w:t>
      </w:r>
      <w:r>
        <w:rPr>
          <w:color w:val="000000"/>
        </w:rPr>
        <w:t>-</w:t>
      </w:r>
      <w:r w:rsidRPr="00C201AA">
        <w:rPr>
          <w:color w:val="000000"/>
        </w:rPr>
        <w:t xml:space="preserve"> вчитель початкових класів;</w:t>
      </w:r>
    </w:p>
    <w:p w:rsidR="00051F14" w:rsidRDefault="00051F14" w:rsidP="00051F14">
      <w:pPr>
        <w:pStyle w:val="a3"/>
        <w:shd w:val="clear" w:color="auto" w:fill="FFFFFF"/>
        <w:spacing w:before="0" w:beforeAutospacing="0" w:after="0" w:afterAutospacing="0" w:line="252" w:lineRule="atLeast"/>
        <w:ind w:right="-142"/>
        <w:jc w:val="both"/>
        <w:rPr>
          <w:color w:val="000000"/>
        </w:rPr>
      </w:pPr>
      <w:proofErr w:type="spellStart"/>
      <w:r>
        <w:rPr>
          <w:color w:val="000000"/>
        </w:rPr>
        <w:t>О.Я.Лядецька</w:t>
      </w:r>
      <w:proofErr w:type="spellEnd"/>
      <w:r>
        <w:rPr>
          <w:color w:val="000000"/>
        </w:rPr>
        <w:t>-вчитель математики</w:t>
      </w:r>
    </w:p>
    <w:p w:rsidR="00051F14" w:rsidRDefault="00051F14" w:rsidP="00051F14">
      <w:pPr>
        <w:pStyle w:val="a3"/>
        <w:shd w:val="clear" w:color="auto" w:fill="FFFFFF"/>
        <w:spacing w:before="0" w:beforeAutospacing="0" w:after="0" w:afterAutospacing="0" w:line="252" w:lineRule="atLeast"/>
        <w:ind w:right="-142"/>
        <w:jc w:val="both"/>
        <w:rPr>
          <w:color w:val="000000"/>
        </w:rPr>
      </w:pPr>
      <w:r>
        <w:rPr>
          <w:color w:val="000000"/>
        </w:rPr>
        <w:t>2.Атестаційній комісії:</w:t>
      </w:r>
    </w:p>
    <w:p w:rsidR="00051F14" w:rsidRDefault="00051F14" w:rsidP="00051F14">
      <w:pPr>
        <w:shd w:val="clear" w:color="auto" w:fill="FFFFFF"/>
        <w:ind w:right="-142"/>
        <w:jc w:val="both"/>
        <w:rPr>
          <w:color w:val="000000"/>
        </w:rPr>
      </w:pPr>
      <w:r>
        <w:rPr>
          <w:color w:val="000000"/>
        </w:rPr>
        <w:t>2.1.</w:t>
      </w:r>
      <w:r w:rsidRPr="00C201AA">
        <w:rPr>
          <w:color w:val="000000"/>
        </w:rPr>
        <w:t xml:space="preserve"> Забезпечити атестацію відповідно до вимог Типового положення про атестацію п</w:t>
      </w:r>
      <w:r w:rsidR="00435665">
        <w:rPr>
          <w:color w:val="000000"/>
        </w:rPr>
        <w:t>едагогічних працівників  таких педагогів</w:t>
      </w:r>
    </w:p>
    <w:p w:rsidR="00051F14" w:rsidRPr="00435665" w:rsidRDefault="00051F14" w:rsidP="00051F14">
      <w:pPr>
        <w:shd w:val="clear" w:color="auto" w:fill="FFFFFF"/>
        <w:ind w:right="-142"/>
        <w:jc w:val="both"/>
      </w:pPr>
      <w:r w:rsidRPr="00435665">
        <w:t>Болдіна В.І., вчителя музики;</w:t>
      </w:r>
    </w:p>
    <w:p w:rsidR="00051F14" w:rsidRPr="00435665" w:rsidRDefault="00051F14" w:rsidP="00051F14">
      <w:pPr>
        <w:shd w:val="clear" w:color="auto" w:fill="FFFFFF"/>
        <w:ind w:right="-142"/>
        <w:jc w:val="both"/>
      </w:pPr>
      <w:r w:rsidRPr="00435665">
        <w:t>Городецької С.П., вчителя зарубіжної літератури;</w:t>
      </w:r>
    </w:p>
    <w:p w:rsidR="00051F14" w:rsidRPr="00435665" w:rsidRDefault="00051F14" w:rsidP="00051F14">
      <w:pPr>
        <w:shd w:val="clear" w:color="auto" w:fill="FFFFFF"/>
        <w:ind w:right="-142"/>
        <w:jc w:val="both"/>
      </w:pPr>
      <w:proofErr w:type="spellStart"/>
      <w:r w:rsidRPr="00435665">
        <w:t>Байдич</w:t>
      </w:r>
      <w:proofErr w:type="spellEnd"/>
      <w:r w:rsidRPr="00435665">
        <w:t xml:space="preserve"> Р.С., вчителя початкових класів;</w:t>
      </w:r>
    </w:p>
    <w:p w:rsidR="00051F14" w:rsidRPr="00435665" w:rsidRDefault="00051F14" w:rsidP="00051F14">
      <w:pPr>
        <w:shd w:val="clear" w:color="auto" w:fill="FFFFFF"/>
        <w:ind w:right="-142"/>
        <w:jc w:val="both"/>
      </w:pPr>
      <w:proofErr w:type="spellStart"/>
      <w:r w:rsidRPr="00435665">
        <w:t>Лисиченко</w:t>
      </w:r>
      <w:proofErr w:type="spellEnd"/>
      <w:r w:rsidRPr="00435665">
        <w:t xml:space="preserve"> Н.С., заступника з НВР, вчителя хімії.</w:t>
      </w:r>
    </w:p>
    <w:p w:rsidR="00051F14" w:rsidRPr="00435665" w:rsidRDefault="00051F14" w:rsidP="00051F14">
      <w:pPr>
        <w:shd w:val="clear" w:color="auto" w:fill="FFFFFF"/>
        <w:ind w:right="-142"/>
        <w:jc w:val="both"/>
      </w:pPr>
      <w:proofErr w:type="spellStart"/>
      <w:r w:rsidRPr="00435665">
        <w:t>Яцишеної</w:t>
      </w:r>
      <w:proofErr w:type="spellEnd"/>
      <w:r w:rsidRPr="00435665">
        <w:t xml:space="preserve"> Анни Сергіївни, вчителя фізики</w:t>
      </w:r>
    </w:p>
    <w:p w:rsidR="00051F14" w:rsidRPr="00C201AA" w:rsidRDefault="00051F14" w:rsidP="00051F14">
      <w:pPr>
        <w:pStyle w:val="a3"/>
        <w:shd w:val="clear" w:color="auto" w:fill="FFFFFF"/>
        <w:spacing w:before="0" w:beforeAutospacing="0" w:after="0" w:afterAutospacing="0" w:line="252" w:lineRule="atLeast"/>
        <w:ind w:right="-142"/>
        <w:jc w:val="both"/>
        <w:rPr>
          <w:color w:val="000000"/>
        </w:rPr>
      </w:pPr>
      <w:r w:rsidRPr="00C201AA">
        <w:rPr>
          <w:color w:val="000000"/>
        </w:rPr>
        <w:t>2.2 Вивчити систему роботи вчителів, які атестуються;</w:t>
      </w:r>
    </w:p>
    <w:p w:rsidR="00051F14" w:rsidRPr="00C201AA" w:rsidRDefault="00051F14" w:rsidP="00051F14">
      <w:pPr>
        <w:pStyle w:val="a3"/>
        <w:shd w:val="clear" w:color="auto" w:fill="FFFFFF"/>
        <w:spacing w:before="0" w:beforeAutospacing="0" w:after="0" w:afterAutospacing="0" w:line="252" w:lineRule="atLeast"/>
        <w:ind w:right="-142"/>
        <w:jc w:val="both"/>
        <w:rPr>
          <w:color w:val="000000"/>
        </w:rPr>
      </w:pPr>
      <w:r w:rsidRPr="00C201AA">
        <w:rPr>
          <w:color w:val="000000"/>
        </w:rPr>
        <w:t>2.3. Відвідати виховні заходи відповідно графіка.</w:t>
      </w:r>
    </w:p>
    <w:p w:rsidR="00051F14" w:rsidRPr="00C201AA" w:rsidRDefault="00051F14" w:rsidP="00051F14">
      <w:pPr>
        <w:pStyle w:val="a3"/>
        <w:shd w:val="clear" w:color="auto" w:fill="FFFFFF"/>
        <w:spacing w:before="0" w:beforeAutospacing="0" w:after="0" w:afterAutospacing="0" w:line="252" w:lineRule="atLeast"/>
        <w:ind w:right="-142"/>
        <w:jc w:val="both"/>
        <w:rPr>
          <w:color w:val="000000"/>
        </w:rPr>
      </w:pPr>
      <w:r w:rsidRPr="00C201AA">
        <w:rPr>
          <w:color w:val="000000"/>
        </w:rPr>
        <w:t xml:space="preserve">3.Заступнику директора з навчально-виховної роботи </w:t>
      </w:r>
      <w:proofErr w:type="spellStart"/>
      <w:r w:rsidRPr="00C201AA">
        <w:rPr>
          <w:color w:val="000000"/>
        </w:rPr>
        <w:t>Лисиченко</w:t>
      </w:r>
      <w:proofErr w:type="spellEnd"/>
      <w:r w:rsidRPr="00C201AA">
        <w:rPr>
          <w:color w:val="000000"/>
        </w:rPr>
        <w:t xml:space="preserve"> Н.С:</w:t>
      </w:r>
    </w:p>
    <w:p w:rsidR="00051F14" w:rsidRPr="00C201AA" w:rsidRDefault="00051F14" w:rsidP="00051F14">
      <w:pPr>
        <w:pStyle w:val="a3"/>
        <w:shd w:val="clear" w:color="auto" w:fill="FFFFFF"/>
        <w:spacing w:before="0" w:beforeAutospacing="0" w:after="0" w:afterAutospacing="0" w:line="252" w:lineRule="atLeast"/>
        <w:ind w:right="-142"/>
        <w:jc w:val="both"/>
        <w:rPr>
          <w:color w:val="000000"/>
        </w:rPr>
      </w:pPr>
      <w:r w:rsidRPr="00C201AA">
        <w:rPr>
          <w:color w:val="000000"/>
        </w:rPr>
        <w:t>3.1 Скласти графік роботи атестаційної ком</w:t>
      </w:r>
      <w:r>
        <w:rPr>
          <w:color w:val="000000"/>
        </w:rPr>
        <w:t>ісії д</w:t>
      </w:r>
      <w:r w:rsidRPr="00C201AA">
        <w:rPr>
          <w:color w:val="000000"/>
        </w:rPr>
        <w:t xml:space="preserve">о </w:t>
      </w:r>
      <w:r w:rsidR="00286D78">
        <w:rPr>
          <w:color w:val="000000"/>
        </w:rPr>
        <w:t>30.09.2024</w:t>
      </w:r>
      <w:r w:rsidRPr="00C201AA">
        <w:rPr>
          <w:color w:val="000000"/>
        </w:rPr>
        <w:t xml:space="preserve"> </w:t>
      </w:r>
    </w:p>
    <w:p w:rsidR="00051F14" w:rsidRPr="00757DD4" w:rsidRDefault="00051F14" w:rsidP="00051F14">
      <w:pPr>
        <w:shd w:val="clear" w:color="auto" w:fill="FFFFFF"/>
        <w:ind w:right="-142"/>
        <w:jc w:val="both"/>
        <w:rPr>
          <w:color w:val="4B4B4B"/>
        </w:rPr>
      </w:pPr>
      <w:r w:rsidRPr="00C201AA">
        <w:rPr>
          <w:color w:val="000000"/>
        </w:rPr>
        <w:t>3.2 Скласти список та графік проходження педагогічни</w:t>
      </w:r>
      <w:r w:rsidR="00286D78">
        <w:rPr>
          <w:color w:val="000000"/>
        </w:rPr>
        <w:t>ми працівниками атестації у 2024-2025 навчальному році до 30.09.2024</w:t>
      </w:r>
      <w:r w:rsidRPr="00C201AA">
        <w:rPr>
          <w:color w:val="000000"/>
        </w:rPr>
        <w:t xml:space="preserve"> </w:t>
      </w:r>
    </w:p>
    <w:p w:rsidR="00051F14" w:rsidRPr="00C201AA" w:rsidRDefault="00051F14" w:rsidP="00051F14">
      <w:pPr>
        <w:pStyle w:val="a3"/>
        <w:shd w:val="clear" w:color="auto" w:fill="FFFFFF"/>
        <w:spacing w:before="0" w:beforeAutospacing="0" w:after="0" w:afterAutospacing="0" w:line="252" w:lineRule="atLeast"/>
        <w:ind w:right="-142"/>
        <w:jc w:val="both"/>
        <w:rPr>
          <w:color w:val="000000"/>
        </w:rPr>
      </w:pPr>
      <w:r w:rsidRPr="00C201AA">
        <w:rPr>
          <w:color w:val="000000"/>
        </w:rPr>
        <w:t>3.3. Організувати творчі звіти вчителів, як</w:t>
      </w:r>
      <w:r w:rsidR="00286D78">
        <w:rPr>
          <w:color w:val="000000"/>
        </w:rPr>
        <w:t>і атестуються до 18.03.2025</w:t>
      </w:r>
      <w:r w:rsidRPr="00C201AA">
        <w:rPr>
          <w:color w:val="000000"/>
        </w:rPr>
        <w:t xml:space="preserve"> </w:t>
      </w:r>
    </w:p>
    <w:p w:rsidR="00051F14" w:rsidRPr="00C201AA" w:rsidRDefault="005D55C4" w:rsidP="00051F14">
      <w:pPr>
        <w:pStyle w:val="a3"/>
        <w:shd w:val="clear" w:color="auto" w:fill="FFFFFF"/>
        <w:spacing w:before="0" w:beforeAutospacing="0" w:after="0" w:afterAutospacing="0" w:line="252" w:lineRule="atLeast"/>
        <w:ind w:right="-142"/>
        <w:jc w:val="both"/>
        <w:rPr>
          <w:color w:val="000000"/>
        </w:rPr>
      </w:pPr>
      <w:r>
        <w:rPr>
          <w:color w:val="000000"/>
        </w:rPr>
        <w:t>4.4.</w:t>
      </w:r>
      <w:bookmarkStart w:id="0" w:name="_GoBack"/>
      <w:bookmarkEnd w:id="0"/>
      <w:r w:rsidR="00051F14" w:rsidRPr="00C201AA">
        <w:rPr>
          <w:color w:val="000000"/>
        </w:rPr>
        <w:t xml:space="preserve"> Узагальнити матеріали роботи вчителів,</w:t>
      </w:r>
      <w:r w:rsidR="00051F14">
        <w:rPr>
          <w:color w:val="000000"/>
        </w:rPr>
        <w:t xml:space="preserve"> які атестуються наказом і</w:t>
      </w:r>
      <w:r w:rsidR="00051F14" w:rsidRPr="00C201AA">
        <w:rPr>
          <w:color w:val="000000"/>
        </w:rPr>
        <w:t xml:space="preserve"> розглянути їх на засіданні атест</w:t>
      </w:r>
      <w:r w:rsidR="00286D78">
        <w:rPr>
          <w:color w:val="000000"/>
        </w:rPr>
        <w:t>аційної комісії в лютому 2025</w:t>
      </w:r>
    </w:p>
    <w:p w:rsidR="00051F14" w:rsidRPr="00C201AA" w:rsidRDefault="00051F14" w:rsidP="00051F14">
      <w:pPr>
        <w:pStyle w:val="a3"/>
        <w:shd w:val="clear" w:color="auto" w:fill="FFFFFF"/>
        <w:spacing w:before="0" w:beforeAutospacing="0" w:after="0" w:afterAutospacing="0" w:line="252" w:lineRule="atLeast"/>
        <w:ind w:right="-142"/>
        <w:jc w:val="both"/>
        <w:rPr>
          <w:color w:val="000000"/>
        </w:rPr>
      </w:pPr>
      <w:r w:rsidRPr="00C201AA">
        <w:rPr>
          <w:color w:val="000000"/>
        </w:rPr>
        <w:t>4.2Контроль за виконанням даного наказу залишаю за собою.</w:t>
      </w:r>
    </w:p>
    <w:p w:rsidR="00051F14" w:rsidRPr="00C201AA" w:rsidRDefault="00051F14" w:rsidP="00051F14">
      <w:pPr>
        <w:pStyle w:val="a3"/>
        <w:shd w:val="clear" w:color="auto" w:fill="FFFFFF"/>
        <w:spacing w:before="0" w:beforeAutospacing="0" w:after="0" w:afterAutospacing="0" w:line="252" w:lineRule="atLeast"/>
        <w:ind w:right="-142"/>
        <w:jc w:val="both"/>
        <w:rPr>
          <w:color w:val="000000"/>
        </w:rPr>
      </w:pPr>
      <w:r w:rsidRPr="00C201AA">
        <w:rPr>
          <w:color w:val="000000"/>
        </w:rPr>
        <w:t xml:space="preserve">Директор </w:t>
      </w:r>
      <w:r>
        <w:rPr>
          <w:color w:val="000000"/>
        </w:rPr>
        <w:t xml:space="preserve">                                       </w:t>
      </w:r>
      <w:r w:rsidRPr="00C201AA">
        <w:rPr>
          <w:color w:val="000000"/>
        </w:rPr>
        <w:t xml:space="preserve">                                                 </w:t>
      </w:r>
      <w:r w:rsidR="00F217B7">
        <w:rPr>
          <w:color w:val="000000"/>
        </w:rPr>
        <w:t xml:space="preserve">               </w:t>
      </w:r>
      <w:r>
        <w:rPr>
          <w:color w:val="000000"/>
        </w:rPr>
        <w:t>Тетяна АНТОНОВА</w:t>
      </w:r>
    </w:p>
    <w:p w:rsidR="00051F14" w:rsidRDefault="00051F14" w:rsidP="00051F14">
      <w:pPr>
        <w:pStyle w:val="a3"/>
        <w:shd w:val="clear" w:color="auto" w:fill="FFFFFF"/>
        <w:spacing w:before="0" w:beforeAutospacing="0" w:after="0" w:afterAutospacing="0" w:line="252" w:lineRule="atLeast"/>
        <w:ind w:right="-142"/>
        <w:jc w:val="both"/>
        <w:rPr>
          <w:color w:val="000000"/>
        </w:rPr>
      </w:pPr>
      <w:r>
        <w:rPr>
          <w:color w:val="000000"/>
        </w:rPr>
        <w:t>З наказом ознайомлені</w:t>
      </w:r>
      <w:r w:rsidRPr="00C201AA">
        <w:rPr>
          <w:color w:val="000000"/>
        </w:rPr>
        <w:t>:</w:t>
      </w:r>
      <w:r>
        <w:rPr>
          <w:color w:val="000000"/>
        </w:rPr>
        <w:t xml:space="preserve">              Наталія ЛИСИЧЕНКО                            Тетяна</w:t>
      </w:r>
      <w:r w:rsidR="00F217B7">
        <w:rPr>
          <w:color w:val="000000"/>
        </w:rPr>
        <w:t xml:space="preserve"> </w:t>
      </w:r>
      <w:r>
        <w:rPr>
          <w:color w:val="000000"/>
        </w:rPr>
        <w:t>ЖУК</w:t>
      </w:r>
    </w:p>
    <w:p w:rsidR="00051F14" w:rsidRDefault="00051F14" w:rsidP="00051F14">
      <w:pPr>
        <w:pStyle w:val="a3"/>
        <w:shd w:val="clear" w:color="auto" w:fill="FFFFFF"/>
        <w:spacing w:before="0" w:beforeAutospacing="0" w:after="0" w:afterAutospacing="0" w:line="252" w:lineRule="atLeast"/>
        <w:ind w:right="-142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Світлана ГОРОДЕЦЬКА                         Ольга ЛЯДЕЦЬКА</w:t>
      </w:r>
    </w:p>
    <w:p w:rsidR="00051F14" w:rsidRDefault="00051F14" w:rsidP="00051F14">
      <w:pPr>
        <w:pStyle w:val="a3"/>
        <w:shd w:val="clear" w:color="auto" w:fill="FFFFFF"/>
        <w:spacing w:before="0" w:beforeAutospacing="0" w:after="0" w:afterAutospacing="0" w:line="252" w:lineRule="atLeast"/>
        <w:ind w:right="-142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Тетяна КЛЕМЕНТЮК</w:t>
      </w:r>
      <w:r w:rsidR="00F217B7">
        <w:rPr>
          <w:color w:val="000000"/>
        </w:rPr>
        <w:t xml:space="preserve">                             Валерій БОЛДІН</w:t>
      </w:r>
    </w:p>
    <w:p w:rsidR="00F217B7" w:rsidRDefault="00F217B7" w:rsidP="00051F14">
      <w:pPr>
        <w:pStyle w:val="a3"/>
        <w:shd w:val="clear" w:color="auto" w:fill="FFFFFF"/>
        <w:spacing w:before="0" w:beforeAutospacing="0" w:after="0" w:afterAutospacing="0" w:line="252" w:lineRule="atLeast"/>
        <w:ind w:right="-142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Раїса БАЙДИЧ                                          Анна ЯЦИШЕНА</w:t>
      </w:r>
    </w:p>
    <w:p w:rsidR="00051F14" w:rsidRDefault="00051F14" w:rsidP="00051F14">
      <w:pPr>
        <w:pStyle w:val="a3"/>
        <w:shd w:val="clear" w:color="auto" w:fill="FFFFFF"/>
        <w:spacing w:before="0" w:beforeAutospacing="0" w:after="0" w:afterAutospacing="0" w:line="252" w:lineRule="atLeast"/>
        <w:ind w:right="-142"/>
        <w:jc w:val="both"/>
        <w:rPr>
          <w:color w:val="000000"/>
        </w:rPr>
      </w:pPr>
      <w:r>
        <w:rPr>
          <w:color w:val="000000"/>
        </w:rPr>
        <w:lastRenderedPageBreak/>
        <w:t xml:space="preserve">                                                       </w:t>
      </w:r>
    </w:p>
    <w:p w:rsidR="00051F14" w:rsidRDefault="00051F14" w:rsidP="00051F14">
      <w:pPr>
        <w:pStyle w:val="a3"/>
        <w:shd w:val="clear" w:color="auto" w:fill="FFFFFF"/>
        <w:spacing w:before="0" w:beforeAutospacing="0" w:after="0" w:afterAutospacing="0" w:line="252" w:lineRule="atLeast"/>
        <w:ind w:right="-142"/>
        <w:jc w:val="both"/>
        <w:rPr>
          <w:color w:val="000000"/>
        </w:rPr>
      </w:pPr>
    </w:p>
    <w:p w:rsidR="00051F14" w:rsidRDefault="00051F14" w:rsidP="00051F14"/>
    <w:p w:rsidR="00051F14" w:rsidRDefault="00051F14" w:rsidP="00051F14">
      <w:pPr>
        <w:ind w:firstLine="426"/>
      </w:pPr>
    </w:p>
    <w:p w:rsidR="00C96169" w:rsidRDefault="00C96169"/>
    <w:sectPr w:rsidR="00C9616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F14"/>
    <w:rsid w:val="00051F14"/>
    <w:rsid w:val="00066472"/>
    <w:rsid w:val="00286D78"/>
    <w:rsid w:val="002B78F6"/>
    <w:rsid w:val="00435665"/>
    <w:rsid w:val="005D55C4"/>
    <w:rsid w:val="00C96169"/>
    <w:rsid w:val="00F21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363F2"/>
  <w15:chartTrackingRefBased/>
  <w15:docId w15:val="{62A37FE4-CF84-40D6-9CD7-C625FF0A7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1F1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1670</Words>
  <Characters>953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3</cp:revision>
  <dcterms:created xsi:type="dcterms:W3CDTF">2024-09-17T10:09:00Z</dcterms:created>
  <dcterms:modified xsi:type="dcterms:W3CDTF">2024-09-20T08:16:00Z</dcterms:modified>
</cp:coreProperties>
</file>